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EF4" w:rsidRDefault="00643414">
      <w:pPr>
        <w:snapToGrid w:val="0"/>
        <w:rPr>
          <w:rFonts w:ascii="黑体" w:eastAsia="黑体" w:hAnsi="黑体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附件</w:t>
      </w:r>
      <w:r w:rsidR="00F82FD2">
        <w:rPr>
          <w:rFonts w:ascii="Times New Roman" w:eastAsia="黑体" w:hAnsi="Times New Roman"/>
          <w:sz w:val="32"/>
          <w:szCs w:val="32"/>
        </w:rPr>
        <w:t>7</w:t>
      </w:r>
      <w:bookmarkStart w:id="0" w:name="_GoBack"/>
      <w:bookmarkEnd w:id="0"/>
    </w:p>
    <w:p w:rsidR="00013EF4" w:rsidRDefault="00013EF4">
      <w:pPr>
        <w:snapToGrid w:val="0"/>
        <w:rPr>
          <w:rFonts w:ascii="黑体" w:eastAsia="黑体" w:hAnsi="黑体"/>
          <w:sz w:val="32"/>
          <w:szCs w:val="32"/>
        </w:rPr>
      </w:pPr>
    </w:p>
    <w:p w:rsidR="00013EF4" w:rsidRDefault="00643414">
      <w:pPr>
        <w:spacing w:afterLines="50" w:after="156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第二批“十四五”职业教育规划教材推荐汇总表</w:t>
      </w:r>
    </w:p>
    <w:p w:rsidR="00013EF4" w:rsidRDefault="00643414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推荐单位（盖章）：                                   填报日期：     年     月    日</w:t>
      </w:r>
    </w:p>
    <w:tbl>
      <w:tblPr>
        <w:tblW w:w="15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865"/>
        <w:gridCol w:w="1200"/>
        <w:gridCol w:w="1980"/>
        <w:gridCol w:w="1776"/>
        <w:gridCol w:w="1836"/>
        <w:gridCol w:w="1548"/>
        <w:gridCol w:w="1833"/>
        <w:gridCol w:w="1833"/>
        <w:gridCol w:w="985"/>
      </w:tblGrid>
      <w:tr w:rsidR="00013EF4">
        <w:trPr>
          <w:trHeight w:val="668"/>
          <w:jc w:val="center"/>
        </w:trPr>
        <w:tc>
          <w:tcPr>
            <w:tcW w:w="852" w:type="dxa"/>
            <w:vAlign w:val="center"/>
          </w:tcPr>
          <w:p w:rsidR="00013EF4" w:rsidRDefault="00643414">
            <w:pPr>
              <w:snapToGrid w:val="0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1865" w:type="dxa"/>
            <w:vAlign w:val="center"/>
          </w:tcPr>
          <w:p w:rsidR="00013EF4" w:rsidRDefault="00643414">
            <w:pPr>
              <w:ind w:left="-93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申报教材名称</w:t>
            </w:r>
          </w:p>
        </w:tc>
        <w:tc>
          <w:tcPr>
            <w:tcW w:w="1200" w:type="dxa"/>
            <w:vAlign w:val="center"/>
          </w:tcPr>
          <w:p w:rsidR="00013EF4" w:rsidRDefault="00643414">
            <w:pPr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ISBN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号</w:t>
            </w:r>
          </w:p>
        </w:tc>
        <w:tc>
          <w:tcPr>
            <w:tcW w:w="1980" w:type="dxa"/>
            <w:vAlign w:val="center"/>
          </w:tcPr>
          <w:p w:rsidR="00013EF4" w:rsidRDefault="00643414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第一主编</w:t>
            </w:r>
          </w:p>
          <w:p w:rsidR="00013EF4" w:rsidRDefault="00643414">
            <w:pPr>
              <w:spacing w:line="400" w:lineRule="exact"/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（作者）姓名</w:t>
            </w:r>
          </w:p>
        </w:tc>
        <w:tc>
          <w:tcPr>
            <w:tcW w:w="1776" w:type="dxa"/>
            <w:vAlign w:val="center"/>
          </w:tcPr>
          <w:p w:rsidR="00013EF4" w:rsidRDefault="00643414">
            <w:pPr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申报单位</w:t>
            </w:r>
          </w:p>
        </w:tc>
        <w:tc>
          <w:tcPr>
            <w:tcW w:w="1836" w:type="dxa"/>
            <w:vAlign w:val="center"/>
          </w:tcPr>
          <w:p w:rsidR="00013EF4" w:rsidRDefault="00643414">
            <w:pPr>
              <w:jc w:val="center"/>
              <w:rPr>
                <w:rFonts w:ascii="Times New Roman" w:eastAsia="仿宋_GB2312" w:hAnsi="Times New Roman" w:cs="仿宋_GB2312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8"/>
                <w:szCs w:val="28"/>
              </w:rPr>
              <w:t>出版单位</w:t>
            </w:r>
          </w:p>
        </w:tc>
        <w:tc>
          <w:tcPr>
            <w:tcW w:w="1548" w:type="dxa"/>
            <w:vAlign w:val="center"/>
          </w:tcPr>
          <w:p w:rsidR="00013EF4" w:rsidRDefault="00643414">
            <w:pPr>
              <w:jc w:val="center"/>
              <w:rPr>
                <w:rFonts w:ascii="Times New Roman" w:eastAsia="仿宋_GB2312" w:hAnsi="Times New Roman" w:cs="仿宋_GB2312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8"/>
                <w:szCs w:val="28"/>
              </w:rPr>
              <w:t>教育层次</w:t>
            </w:r>
          </w:p>
        </w:tc>
        <w:tc>
          <w:tcPr>
            <w:tcW w:w="1833" w:type="dxa"/>
            <w:vAlign w:val="center"/>
          </w:tcPr>
          <w:p w:rsidR="00013EF4" w:rsidRDefault="00643414">
            <w:pPr>
              <w:jc w:val="center"/>
              <w:rPr>
                <w:rFonts w:ascii="Times New Roman" w:eastAsia="仿宋_GB2312" w:hAnsi="Times New Roman" w:cs="仿宋_GB2312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8"/>
                <w:szCs w:val="28"/>
              </w:rPr>
              <w:t>专业大类</w:t>
            </w:r>
          </w:p>
        </w:tc>
        <w:tc>
          <w:tcPr>
            <w:tcW w:w="1833" w:type="dxa"/>
            <w:vAlign w:val="center"/>
          </w:tcPr>
          <w:p w:rsidR="00013EF4" w:rsidRDefault="00643414">
            <w:pPr>
              <w:jc w:val="center"/>
              <w:rPr>
                <w:rFonts w:ascii="Times New Roman" w:eastAsia="仿宋_GB2312" w:hAnsi="Times New Roman" w:cs="仿宋_GB2312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8"/>
                <w:szCs w:val="28"/>
              </w:rPr>
              <w:t>教材类型</w:t>
            </w:r>
          </w:p>
        </w:tc>
        <w:tc>
          <w:tcPr>
            <w:tcW w:w="985" w:type="dxa"/>
            <w:vAlign w:val="center"/>
          </w:tcPr>
          <w:p w:rsidR="00013EF4" w:rsidRDefault="00643414">
            <w:pPr>
              <w:jc w:val="center"/>
              <w:rPr>
                <w:rFonts w:ascii="Times New Roman" w:eastAsia="仿宋_GB2312" w:hAnsi="Times New Roman" w:cs="仿宋_GB2312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013EF4">
        <w:trPr>
          <w:trHeight w:val="600"/>
          <w:jc w:val="center"/>
        </w:trPr>
        <w:tc>
          <w:tcPr>
            <w:tcW w:w="852" w:type="dxa"/>
            <w:vAlign w:val="center"/>
          </w:tcPr>
          <w:p w:rsidR="00013EF4" w:rsidRDefault="00013EF4">
            <w:pPr>
              <w:ind w:left="-93"/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65" w:type="dxa"/>
            <w:vAlign w:val="center"/>
          </w:tcPr>
          <w:p w:rsidR="00013EF4" w:rsidRDefault="00013EF4">
            <w:pPr>
              <w:ind w:left="99"/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776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6" w:type="dxa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3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3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</w:tr>
      <w:tr w:rsidR="00013EF4">
        <w:trPr>
          <w:trHeight w:val="600"/>
          <w:jc w:val="center"/>
        </w:trPr>
        <w:tc>
          <w:tcPr>
            <w:tcW w:w="852" w:type="dxa"/>
            <w:vAlign w:val="center"/>
          </w:tcPr>
          <w:p w:rsidR="00013EF4" w:rsidRDefault="00013EF4">
            <w:pPr>
              <w:ind w:left="-93"/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65" w:type="dxa"/>
            <w:vAlign w:val="center"/>
          </w:tcPr>
          <w:p w:rsidR="00013EF4" w:rsidRDefault="00013EF4">
            <w:pPr>
              <w:ind w:left="99"/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776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6" w:type="dxa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3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3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</w:tr>
      <w:tr w:rsidR="00013EF4">
        <w:trPr>
          <w:trHeight w:val="600"/>
          <w:jc w:val="center"/>
        </w:trPr>
        <w:tc>
          <w:tcPr>
            <w:tcW w:w="852" w:type="dxa"/>
            <w:vAlign w:val="center"/>
          </w:tcPr>
          <w:p w:rsidR="00013EF4" w:rsidRDefault="00013EF4">
            <w:pPr>
              <w:ind w:left="-93"/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65" w:type="dxa"/>
            <w:vAlign w:val="center"/>
          </w:tcPr>
          <w:p w:rsidR="00013EF4" w:rsidRDefault="00013EF4">
            <w:pPr>
              <w:ind w:left="99"/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776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6" w:type="dxa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3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3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</w:tr>
      <w:tr w:rsidR="00013EF4">
        <w:trPr>
          <w:trHeight w:val="600"/>
          <w:jc w:val="center"/>
        </w:trPr>
        <w:tc>
          <w:tcPr>
            <w:tcW w:w="852" w:type="dxa"/>
            <w:vAlign w:val="center"/>
          </w:tcPr>
          <w:p w:rsidR="00013EF4" w:rsidRDefault="00013EF4">
            <w:pPr>
              <w:ind w:left="-93"/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65" w:type="dxa"/>
            <w:vAlign w:val="center"/>
          </w:tcPr>
          <w:p w:rsidR="00013EF4" w:rsidRDefault="00013EF4">
            <w:pPr>
              <w:ind w:left="99"/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776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6" w:type="dxa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3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3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</w:tr>
      <w:tr w:rsidR="00013EF4">
        <w:trPr>
          <w:trHeight w:val="600"/>
          <w:jc w:val="center"/>
        </w:trPr>
        <w:tc>
          <w:tcPr>
            <w:tcW w:w="852" w:type="dxa"/>
            <w:vAlign w:val="center"/>
          </w:tcPr>
          <w:p w:rsidR="00013EF4" w:rsidRDefault="00013EF4">
            <w:pPr>
              <w:ind w:left="-93"/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65" w:type="dxa"/>
            <w:vAlign w:val="center"/>
          </w:tcPr>
          <w:p w:rsidR="00013EF4" w:rsidRDefault="00013EF4">
            <w:pPr>
              <w:ind w:left="99"/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776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6" w:type="dxa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3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1833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:rsidR="00013EF4" w:rsidRDefault="00013EF4">
            <w:pPr>
              <w:jc w:val="center"/>
              <w:rPr>
                <w:rFonts w:ascii="Times New Roman" w:eastAsia="仿宋_GB2312" w:hAnsi="Times New Roman" w:cs="仿宋_GB2312"/>
                <w:sz w:val="30"/>
                <w:szCs w:val="30"/>
              </w:rPr>
            </w:pPr>
          </w:p>
        </w:tc>
      </w:tr>
    </w:tbl>
    <w:p w:rsidR="00013EF4" w:rsidRDefault="00643414">
      <w:pPr>
        <w:snapToGrid w:val="0"/>
        <w:spacing w:line="320" w:lineRule="exact"/>
        <w:rPr>
          <w:rFonts w:ascii="Times New Roman" w:eastAsia="仿宋_GB2312" w:hAnsi="Times New Roman" w:cs="仿宋_GB2312"/>
          <w:sz w:val="28"/>
          <w:szCs w:val="28"/>
        </w:rPr>
      </w:pPr>
      <w:r>
        <w:rPr>
          <w:rFonts w:ascii="Times New Roman" w:eastAsia="仿宋_GB2312" w:hAnsi="Times New Roman" w:cs="仿宋_GB2312" w:hint="eastAsia"/>
          <w:sz w:val="28"/>
          <w:szCs w:val="28"/>
        </w:rPr>
        <w:t>注：</w:t>
      </w:r>
      <w:r>
        <w:rPr>
          <w:rFonts w:ascii="Times New Roman" w:eastAsia="仿宋_GB2312" w:hAnsi="Times New Roman" w:cs="仿宋_GB2312" w:hint="eastAsia"/>
          <w:sz w:val="28"/>
          <w:szCs w:val="28"/>
        </w:rPr>
        <w:t>1.</w:t>
      </w:r>
      <w:r>
        <w:rPr>
          <w:rFonts w:ascii="Times New Roman" w:eastAsia="仿宋_GB2312" w:hAnsi="Times New Roman" w:cs="仿宋_GB2312" w:hint="eastAsia"/>
          <w:sz w:val="28"/>
          <w:szCs w:val="28"/>
        </w:rPr>
        <w:t>教育层次：中职、高职专科、职业本科。</w:t>
      </w:r>
    </w:p>
    <w:p w:rsidR="00013EF4" w:rsidRDefault="00643414">
      <w:pPr>
        <w:snapToGrid w:val="0"/>
        <w:spacing w:line="320" w:lineRule="exact"/>
        <w:jc w:val="left"/>
        <w:rPr>
          <w:rFonts w:ascii="Times New Roman" w:eastAsia="仿宋_GB2312" w:hAnsi="Times New Roman" w:cs="仿宋_GB2312"/>
          <w:sz w:val="28"/>
          <w:szCs w:val="28"/>
        </w:rPr>
      </w:pPr>
      <w:r>
        <w:rPr>
          <w:rFonts w:ascii="Times New Roman" w:eastAsia="仿宋_GB2312" w:hAnsi="Times New Roman" w:cs="仿宋_GB2312" w:hint="eastAsia"/>
          <w:sz w:val="28"/>
          <w:szCs w:val="28"/>
        </w:rPr>
        <w:t xml:space="preserve">    2.</w:t>
      </w:r>
      <w:r>
        <w:rPr>
          <w:rFonts w:ascii="Times New Roman" w:eastAsia="仿宋_GB2312" w:hAnsi="Times New Roman" w:cs="仿宋_GB2312" w:hint="eastAsia"/>
          <w:sz w:val="28"/>
          <w:szCs w:val="28"/>
        </w:rPr>
        <w:t>教材类型：纸质教材、数字教材。</w:t>
      </w:r>
    </w:p>
    <w:p w:rsidR="00013EF4" w:rsidRDefault="00643414">
      <w:pPr>
        <w:snapToGrid w:val="0"/>
        <w:spacing w:line="320" w:lineRule="exact"/>
        <w:jc w:val="left"/>
      </w:pPr>
      <w:r>
        <w:rPr>
          <w:rFonts w:ascii="Times New Roman" w:eastAsia="仿宋_GB2312" w:hAnsi="Times New Roman" w:cs="仿宋_GB2312" w:hint="eastAsia"/>
          <w:sz w:val="28"/>
          <w:szCs w:val="28"/>
        </w:rPr>
        <w:t xml:space="preserve">    3.</w:t>
      </w:r>
      <w:r>
        <w:rPr>
          <w:rFonts w:ascii="Times New Roman" w:eastAsia="仿宋_GB2312" w:hAnsi="Times New Roman" w:cs="仿宋_GB2312" w:hint="eastAsia"/>
          <w:sz w:val="28"/>
          <w:szCs w:val="28"/>
        </w:rPr>
        <w:t>首批重点领域职业教育专业课程改革试点工作教材请在备注中注明。</w:t>
      </w:r>
    </w:p>
    <w:sectPr w:rsidR="00013EF4">
      <w:footerReference w:type="default" r:id="rId7"/>
      <w:pgSz w:w="16838" w:h="11906" w:orient="landscape"/>
      <w:pgMar w:top="1803" w:right="1440" w:bottom="180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C96" w:rsidRDefault="00367C96">
      <w:r>
        <w:separator/>
      </w:r>
    </w:p>
  </w:endnote>
  <w:endnote w:type="continuationSeparator" w:id="0">
    <w:p w:rsidR="00367C96" w:rsidRDefault="00367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C1166427-2C98-4084-B5BA-2529666A0D64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C13AE1ED-B2C6-4243-9DC3-84F12F829DD8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EF4" w:rsidRDefault="0064341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13EF4" w:rsidRDefault="00643414">
                          <w:pPr>
                            <w:pStyle w:val="a7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67C96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013EF4" w:rsidRDefault="00643414">
                    <w:pPr>
                      <w:pStyle w:val="a7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367C96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C96" w:rsidRDefault="00367C96">
      <w:r>
        <w:separator/>
      </w:r>
    </w:p>
  </w:footnote>
  <w:footnote w:type="continuationSeparator" w:id="0">
    <w:p w:rsidR="00367C96" w:rsidRDefault="00367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0ZmM4Y2I0M2JjYTdhMzJmZmM3MGVmMTM1NzExNTEifQ=="/>
  </w:docVars>
  <w:rsids>
    <w:rsidRoot w:val="001A2F73"/>
    <w:rsid w:val="E6DE0235"/>
    <w:rsid w:val="00006D1A"/>
    <w:rsid w:val="00006E69"/>
    <w:rsid w:val="00013EF4"/>
    <w:rsid w:val="00076D4B"/>
    <w:rsid w:val="00133107"/>
    <w:rsid w:val="00160CF9"/>
    <w:rsid w:val="001A2F73"/>
    <w:rsid w:val="001A37B5"/>
    <w:rsid w:val="001A557A"/>
    <w:rsid w:val="001B6304"/>
    <w:rsid w:val="001C1027"/>
    <w:rsid w:val="002A5F11"/>
    <w:rsid w:val="002B0A4C"/>
    <w:rsid w:val="002B2DB2"/>
    <w:rsid w:val="002C7D68"/>
    <w:rsid w:val="002E1DB5"/>
    <w:rsid w:val="002E3BC2"/>
    <w:rsid w:val="002F3E82"/>
    <w:rsid w:val="00367C96"/>
    <w:rsid w:val="00384ACF"/>
    <w:rsid w:val="003A17A7"/>
    <w:rsid w:val="0040233E"/>
    <w:rsid w:val="00416E2B"/>
    <w:rsid w:val="00452905"/>
    <w:rsid w:val="00464B6C"/>
    <w:rsid w:val="004971C9"/>
    <w:rsid w:val="004B609A"/>
    <w:rsid w:val="004C33C7"/>
    <w:rsid w:val="004C6A07"/>
    <w:rsid w:val="00622481"/>
    <w:rsid w:val="00643414"/>
    <w:rsid w:val="006E59BB"/>
    <w:rsid w:val="006F01B9"/>
    <w:rsid w:val="007F7135"/>
    <w:rsid w:val="00827490"/>
    <w:rsid w:val="0087161E"/>
    <w:rsid w:val="00903717"/>
    <w:rsid w:val="00931520"/>
    <w:rsid w:val="009E475A"/>
    <w:rsid w:val="009F4275"/>
    <w:rsid w:val="00A140DA"/>
    <w:rsid w:val="00A32598"/>
    <w:rsid w:val="00A9559F"/>
    <w:rsid w:val="00B52580"/>
    <w:rsid w:val="00B52916"/>
    <w:rsid w:val="00C76DC7"/>
    <w:rsid w:val="00C80A2A"/>
    <w:rsid w:val="00D5683D"/>
    <w:rsid w:val="00E41C54"/>
    <w:rsid w:val="00E72D24"/>
    <w:rsid w:val="00E960B3"/>
    <w:rsid w:val="00F02D72"/>
    <w:rsid w:val="00F82FD2"/>
    <w:rsid w:val="00FD09C5"/>
    <w:rsid w:val="01F81447"/>
    <w:rsid w:val="027A39E2"/>
    <w:rsid w:val="08AE0D4E"/>
    <w:rsid w:val="0D9B5860"/>
    <w:rsid w:val="0F6634D4"/>
    <w:rsid w:val="13D50C28"/>
    <w:rsid w:val="1844637C"/>
    <w:rsid w:val="1FF86F04"/>
    <w:rsid w:val="21731ABB"/>
    <w:rsid w:val="26DC5220"/>
    <w:rsid w:val="2D733BEA"/>
    <w:rsid w:val="329E1117"/>
    <w:rsid w:val="35B61A4A"/>
    <w:rsid w:val="3895638F"/>
    <w:rsid w:val="3C4E6A4B"/>
    <w:rsid w:val="3D42082D"/>
    <w:rsid w:val="41175AE3"/>
    <w:rsid w:val="44160949"/>
    <w:rsid w:val="4CA354D7"/>
    <w:rsid w:val="4F523F6D"/>
    <w:rsid w:val="54FD2457"/>
    <w:rsid w:val="58B24661"/>
    <w:rsid w:val="598002BB"/>
    <w:rsid w:val="62027C90"/>
    <w:rsid w:val="6AC2245F"/>
    <w:rsid w:val="75CC753B"/>
    <w:rsid w:val="76CB5624"/>
    <w:rsid w:val="774F24D9"/>
    <w:rsid w:val="79734823"/>
    <w:rsid w:val="7DFD25D7"/>
    <w:rsid w:val="7FBFD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84B1D"/>
  <w15:docId w15:val="{083FCDB5-0074-46E8-873C-9D48D6BCF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qFormat/>
    <w:rPr>
      <w:rFonts w:ascii="宋体" w:hAnsi="宋体" w:cs="宋体"/>
      <w:szCs w:val="30"/>
      <w:lang w:val="zh-CN" w:bidi="zh-CN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kern w:val="2"/>
      <w:sz w:val="18"/>
      <w:szCs w:val="18"/>
    </w:rPr>
  </w:style>
  <w:style w:type="paragraph" w:customStyle="1" w:styleId="1">
    <w:name w:val="修订1"/>
    <w:hidden/>
    <w:uiPriority w:val="99"/>
    <w:unhideWhenUsed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zehua</dc:creator>
  <cp:lastModifiedBy>李娜</cp:lastModifiedBy>
  <cp:revision>4</cp:revision>
  <cp:lastPrinted>2025-01-07T00:10:00Z</cp:lastPrinted>
  <dcterms:created xsi:type="dcterms:W3CDTF">2025-02-13T02:17:00Z</dcterms:created>
  <dcterms:modified xsi:type="dcterms:W3CDTF">2025-02-13T06:01:00Z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ADD493289ACA4E48A3EC550C4EAFFBEE_13</vt:lpwstr>
  </property>
  <property fmtid="{D5CDD505-2E9C-101B-9397-08002B2CF9AE}" pid="4" name="KSOTemplateDocerSaveRecord">
    <vt:lpwstr>eyJoZGlkIjoiOTI4ZWM2ZDkyMTY4MzE4YWJiOTI2NDM4MzU1YjFjODUiLCJ1c2VySWQiOiIyODU4NjAyODIifQ==</vt:lpwstr>
  </property>
</Properties>
</file>